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p14">
  <w:body>
    <w:p xmlns:wp14="http://schemas.microsoft.com/office/word/2010/wordml" w:rsidR="001879A0" w:rsidP="00690691" w:rsidRDefault="008E5898" w14:paraId="43F0BED7" wp14:textId="77777777">
      <w:pPr>
        <w:pStyle w:val="PargrafodaLista"/>
        <w:numPr>
          <w:ilvl w:val="0"/>
          <w:numId w:val="1"/>
        </w:numPr>
      </w:pPr>
      <w:r>
        <w:t>História da empresa (Heróis (pessoas donos), Segmento, “Traumas”)</w:t>
      </w:r>
    </w:p>
    <w:p xmlns:wp14="http://schemas.microsoft.com/office/word/2010/wordml" w:rsidR="008E5898" w:rsidRDefault="008E5898" w14:paraId="4E2DBC68" wp14:textId="77777777">
      <w:r>
        <w:t xml:space="preserve">Criada por </w:t>
      </w:r>
      <w:proofErr w:type="spellStart"/>
      <w:r>
        <w:t>Attilio</w:t>
      </w:r>
      <w:proofErr w:type="spellEnd"/>
      <w:r>
        <w:t xml:space="preserve"> Fontana, a Sadia trouxe seus valores de berço: respeito ao trabalho, cuidado com a terra e valorização da técnica. </w:t>
      </w:r>
    </w:p>
    <w:p xmlns:wp14="http://schemas.microsoft.com/office/word/2010/wordml" w:rsidR="008E5898" w:rsidRDefault="00690691" w14:paraId="4E16D1E6" wp14:textId="77777777">
      <w:r>
        <w:t>Nasceu em 1900, em Santa Maria (RS). Era filho de imigrantes italianos e cresceu trabalhando na pequena fazenda da família. O empresário aprendeu desde cedo que um lucro de 20% era razoável. Inicialmente, trabalhou como agricultor, plantando e vendendo alfava.</w:t>
      </w:r>
    </w:p>
    <w:p xmlns:wp14="http://schemas.microsoft.com/office/word/2010/wordml" w:rsidR="00690691" w:rsidRDefault="00690691" w14:paraId="75B2811D" wp14:textId="77777777">
      <w:r>
        <w:t xml:space="preserve">Após o falecimento de seu pai, mudou-se para Santa Catarina, encontrando várias oportunidades na região, ao identificar o potencial das terras férteis e da chegada do trem para o comércio. </w:t>
      </w:r>
    </w:p>
    <w:p xmlns:wp14="http://schemas.microsoft.com/office/word/2010/wordml" w:rsidRPr="0078220C" w:rsidR="00690691" w:rsidRDefault="00690691" w14:paraId="1512F3C3" wp14:textId="77777777">
      <w:pPr>
        <w:rPr>
          <w:b/>
        </w:rPr>
      </w:pPr>
      <w:r w:rsidRPr="0078220C">
        <w:rPr>
          <w:b/>
        </w:rPr>
        <w:t xml:space="preserve">Com sua visão estratégica e inovadora, Atílio transformou um negócio familiar em um império de alimentos. </w:t>
      </w:r>
    </w:p>
    <w:p xmlns:wp14="http://schemas.microsoft.com/office/word/2010/wordml" w:rsidR="00690691" w:rsidRDefault="00690691" w14:paraId="16BC0199" wp14:textId="77777777">
      <w:r>
        <w:t xml:space="preserve">Traumas: Disputas familiares e </w:t>
      </w:r>
      <w:bookmarkStart w:name="_GoBack" w:id="0"/>
      <w:bookmarkEnd w:id="0"/>
      <w:r>
        <w:t>uma crise que levou a fusão com a Perdigão.</w:t>
      </w:r>
    </w:p>
    <w:p xmlns:wp14="http://schemas.microsoft.com/office/word/2010/wordml" w:rsidR="00690691" w:rsidRDefault="00690691" w14:paraId="672A6659" wp14:textId="77777777"/>
    <w:p xmlns:wp14="http://schemas.microsoft.com/office/word/2010/wordml" w:rsidR="00690691" w:rsidP="00690691" w:rsidRDefault="00690691" w14:paraId="4FD06A64" wp14:textId="77777777">
      <w:pPr>
        <w:pStyle w:val="PargrafodaLista"/>
        <w:numPr>
          <w:ilvl w:val="0"/>
          <w:numId w:val="1"/>
        </w:numPr>
      </w:pPr>
      <w:r>
        <w:t xml:space="preserve">Missão, visão e valores. </w:t>
      </w:r>
    </w:p>
    <w:p xmlns:wp14="http://schemas.microsoft.com/office/word/2010/wordml" w:rsidR="00690691" w:rsidP="00690691" w:rsidRDefault="00690691" w14:paraId="4FB3AB26" wp14:textId="77777777">
      <w:r>
        <w:t xml:space="preserve">A Sadia faz parte da empresa BRF </w:t>
      </w:r>
      <w:proofErr w:type="spellStart"/>
      <w:r>
        <w:t>Foods</w:t>
      </w:r>
      <w:proofErr w:type="spellEnd"/>
      <w:r>
        <w:t xml:space="preserve">, logo sua missão, visão e valores são as mesmas. </w:t>
      </w:r>
    </w:p>
    <w:p xmlns:wp14="http://schemas.microsoft.com/office/word/2010/wordml" w:rsidR="00690691" w:rsidP="00690691" w:rsidRDefault="00690691" w14:paraId="13AAC356" wp14:textId="77777777">
      <w:r>
        <w:t>Missão: Oferecer alimentos saborosos, com qualidade, inovação e a preços acessíveis.</w:t>
      </w:r>
    </w:p>
    <w:p xmlns:wp14="http://schemas.microsoft.com/office/word/2010/wordml" w:rsidR="00690691" w:rsidP="00690691" w:rsidRDefault="00690691" w14:paraId="2139F68D" wp14:textId="77777777">
      <w:r>
        <w:t>Visão: Sermos uma das maiores empresas de alimentos do mundo.</w:t>
      </w:r>
    </w:p>
    <w:p xmlns:wp14="http://schemas.microsoft.com/office/word/2010/wordml" w:rsidR="00690691" w:rsidP="00690691" w:rsidRDefault="00690691" w14:paraId="16BF779E" wp14:noSpellErr="1" wp14:textId="5C8533B4">
      <w:r w:rsidR="00690691">
        <w:rPr/>
        <w:t>Valores: Integridade, foco no consumidor, respeito pelas pessoas,</w:t>
      </w:r>
      <w:r w:rsidR="463F1E04">
        <w:rPr/>
        <w:t xml:space="preserve"> desenvolvimento de pessoas,</w:t>
      </w:r>
      <w:r w:rsidR="00690691">
        <w:rPr/>
        <w:t xml:space="preserve"> alta performance, qualidade, </w:t>
      </w:r>
      <w:r w:rsidR="51A5BC77">
        <w:rPr/>
        <w:t>espírito</w:t>
      </w:r>
      <w:r w:rsidR="00690691">
        <w:rPr/>
        <w:t xml:space="preserve"> de inovação, desenvolvimento sustentável,</w:t>
      </w:r>
      <w:r w:rsidR="7EA28FB1">
        <w:rPr/>
        <w:t xml:space="preserve"> visão global, agilidade local,</w:t>
      </w:r>
      <w:r w:rsidR="00690691">
        <w:rPr/>
        <w:t xml:space="preserve"> compromisso com a diversidade</w:t>
      </w:r>
      <w:r w:rsidR="4D3BCD69">
        <w:rPr/>
        <w:t xml:space="preserve"> e aceitação das diferenças</w:t>
      </w:r>
    </w:p>
    <w:p xmlns:wp14="http://schemas.microsoft.com/office/word/2010/wordml" w:rsidR="00F70586" w:rsidP="00690691" w:rsidRDefault="00F70586" w14:paraId="0A37501D" wp14:textId="77777777"/>
    <w:p xmlns:wp14="http://schemas.microsoft.com/office/word/2010/wordml" w:rsidR="00F70586" w:rsidP="00690691" w:rsidRDefault="00F70586" w14:paraId="5DAB6C7B" wp14:textId="77777777">
      <w:r>
        <w:rPr>
          <w:noProof/>
        </w:rPr>
        <w:drawing>
          <wp:inline xmlns:wp14="http://schemas.microsoft.com/office/word/2010/wordprocessingDrawing" distT="0" distB="0" distL="0" distR="0" wp14:anchorId="5E87DB09" wp14:editId="7777777">
            <wp:extent cx="2826647" cy="4210050"/>
            <wp:effectExtent l="0" t="0" r="0" b="0"/>
            <wp:docPr id="2" name="Imagem 2" descr="C:\Users\Alunos\AppData\Local\Microsoft\Windows\INetCache\Content.MSO\80351C14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lunos\AppData\Local\Microsoft\Windows\INetCache\Content.MSO\80351C14.tmp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9028" cy="42284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:rsidR="007652F4" w:rsidP="00690691" w:rsidRDefault="007652F4" w14:paraId="01C4E203" wp14:textId="77777777">
      <w:r>
        <w:t>Destacar o que é comportamento</w:t>
      </w:r>
    </w:p>
    <w:p xmlns:wp14="http://schemas.microsoft.com/office/word/2010/wordml" w:rsidR="007652F4" w:rsidP="00690691" w:rsidRDefault="007652F4" w14:paraId="4CD99268" wp14:textId="77777777">
      <w:r>
        <w:t>Desenvolvimento de pessoas: plano de carreira</w:t>
      </w:r>
    </w:p>
    <w:p xmlns:wp14="http://schemas.microsoft.com/office/word/2010/wordml" w:rsidR="007652F4" w:rsidP="00690691" w:rsidRDefault="007652F4" w14:paraId="5D1BCB67" wp14:textId="77777777">
      <w:r>
        <w:t xml:space="preserve">Compromisso com a diversidade e aceitação: fotos </w:t>
      </w:r>
    </w:p>
    <w:p xmlns:wp14="http://schemas.microsoft.com/office/word/2010/wordml" w:rsidR="007652F4" w:rsidP="00690691" w:rsidRDefault="007652F4" w14:paraId="10AFC0ED" wp14:textId="77777777">
      <w:r>
        <w:t>Integridade: código de conduta + formulários</w:t>
      </w:r>
    </w:p>
    <w:p xmlns:wp14="http://schemas.microsoft.com/office/word/2010/wordml" w:rsidR="007652F4" w:rsidP="00690691" w:rsidRDefault="007652F4" w14:paraId="7621E359" wp14:textId="77777777">
      <w:r>
        <w:t>Respeito pelas pessoas</w:t>
      </w:r>
    </w:p>
    <w:p xmlns:wp14="http://schemas.microsoft.com/office/word/2010/wordml" w:rsidR="007652F4" w:rsidP="00690691" w:rsidRDefault="007652F4" w14:paraId="02EB378F" wp14:textId="77777777"/>
    <w:p xmlns:wp14="http://schemas.microsoft.com/office/word/2010/wordml" w:rsidR="007652F4" w:rsidP="00690691" w:rsidRDefault="007652F4" w14:paraId="609482A0" wp14:textId="77777777">
      <w:r>
        <w:t xml:space="preserve">O que falam </w:t>
      </w:r>
      <w:proofErr w:type="spellStart"/>
      <w:r>
        <w:t>Vs</w:t>
      </w:r>
      <w:proofErr w:type="spellEnd"/>
      <w:r>
        <w:t xml:space="preserve"> o que fazem </w:t>
      </w:r>
    </w:p>
    <w:p xmlns:wp14="http://schemas.microsoft.com/office/word/2010/wordml" w:rsidR="007652F4" w:rsidP="00690691" w:rsidRDefault="007652F4" w14:paraId="6A05A809" wp14:textId="77777777">
      <w:r>
        <w:rPr>
          <w:noProof/>
        </w:rPr>
        <w:drawing>
          <wp:inline xmlns:wp14="http://schemas.microsoft.com/office/word/2010/wordprocessingDrawing" distT="0" distB="0" distL="0" distR="0" wp14:anchorId="110F329C" wp14:editId="7777777">
            <wp:extent cx="4165600" cy="2393950"/>
            <wp:effectExtent l="0" t="0" r="6350" b="6350"/>
            <wp:docPr id="3" name="Imagem 3" descr="C:\Users\Alunos\AppData\Local\Microsoft\Windows\INetCache\Content.MSO\A9A01F42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lunos\AppData\Local\Microsoft\Windows\INetCache\Content.MSO\A9A01F42.tmp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5600" cy="239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xmlns:wp14="http://schemas.microsoft.com/office/word/2010/wordml" w:rsidR="0053591A" w:rsidP="00690691" w:rsidRDefault="0053591A" w14:paraId="5A39BBE3" wp14:textId="77777777"/>
    <w:p xmlns:wp14="http://schemas.microsoft.com/office/word/2010/wordml" w:rsidR="0053591A" w:rsidP="0053591A" w:rsidRDefault="0053591A" w14:paraId="4C69E996" wp14:textId="77777777">
      <w:pPr>
        <w:pStyle w:val="PargrafodaLista"/>
        <w:numPr>
          <w:ilvl w:val="0"/>
          <w:numId w:val="1"/>
        </w:numPr>
      </w:pPr>
      <w:r>
        <w:t>Código de Conduta</w:t>
      </w:r>
    </w:p>
    <w:p xmlns:wp14="http://schemas.microsoft.com/office/word/2010/wordml" w:rsidR="0053591A" w:rsidP="0053591A" w:rsidRDefault="0053591A" w14:paraId="5E7C64D4" wp14:textId="77777777">
      <w:pPr>
        <w:pStyle w:val="my-2"/>
        <w:pBdr>
          <w:top w:val="single" w:color="auto" w:sz="2" w:space="0"/>
          <w:left w:val="single" w:color="auto" w:sz="2" w:space="0"/>
          <w:bottom w:val="single" w:color="auto" w:sz="2" w:space="0"/>
          <w:right w:val="single" w:color="auto" w:sz="2" w:space="0"/>
        </w:pBdr>
        <w:rPr>
          <w:rFonts w:ascii="Segoe UI" w:hAnsi="Segoe UI" w:cs="Segoe UI"/>
          <w:spacing w:val="1"/>
        </w:rPr>
      </w:pPr>
      <w:r>
        <w:rPr>
          <w:rFonts w:ascii="Segoe UI" w:hAnsi="Segoe UI" w:cs="Segoe UI"/>
          <w:spacing w:val="1"/>
        </w:rPr>
        <w:t>Os tópicos que mais aparecem no Código de Conduta de Parceiros de Negócios da BRF são:</w:t>
      </w:r>
    </w:p>
    <w:p xmlns:wp14="http://schemas.microsoft.com/office/word/2010/wordml" w:rsidR="0053591A" w:rsidP="0053591A" w:rsidRDefault="0053591A" w14:paraId="56B81307" wp14:textId="77777777">
      <w:pPr>
        <w:pStyle w:val="my-2"/>
        <w:numPr>
          <w:ilvl w:val="0"/>
          <w:numId w:val="2"/>
        </w:numPr>
        <w:pBdr>
          <w:top w:val="single" w:color="auto" w:sz="2" w:space="0"/>
          <w:left w:val="single" w:color="auto" w:sz="2" w:space="0"/>
          <w:bottom w:val="single" w:color="auto" w:sz="2" w:space="0"/>
          <w:right w:val="single" w:color="auto" w:sz="2" w:space="0"/>
        </w:pBdr>
        <w:ind w:left="0"/>
        <w:rPr>
          <w:rFonts w:ascii="Segoe UI" w:hAnsi="Segoe UI" w:cs="Segoe UI"/>
          <w:spacing w:val="1"/>
        </w:rPr>
      </w:pPr>
      <w:r>
        <w:rPr>
          <w:rFonts w:ascii="Segoe UI" w:hAnsi="Segoe UI" w:cs="Segoe UI"/>
          <w:spacing w:val="1"/>
        </w:rPr>
        <w:t xml:space="preserve">Ética e integridade nos negócios, incluindo </w:t>
      </w:r>
      <w:proofErr w:type="spellStart"/>
      <w:r>
        <w:rPr>
          <w:rFonts w:ascii="Segoe UI" w:hAnsi="Segoe UI" w:cs="Segoe UI"/>
          <w:spacing w:val="1"/>
        </w:rPr>
        <w:t>compliance</w:t>
      </w:r>
      <w:proofErr w:type="spellEnd"/>
      <w:r>
        <w:rPr>
          <w:rFonts w:ascii="Segoe UI" w:hAnsi="Segoe UI" w:cs="Segoe UI"/>
          <w:spacing w:val="1"/>
        </w:rPr>
        <w:t xml:space="preserve"> com legislações anticorrupção e </w:t>
      </w:r>
      <w:proofErr w:type="spellStart"/>
      <w:r>
        <w:rPr>
          <w:rFonts w:ascii="Segoe UI" w:hAnsi="Segoe UI" w:cs="Segoe UI"/>
          <w:spacing w:val="1"/>
        </w:rPr>
        <w:t>antissuborno</w:t>
      </w:r>
      <w:proofErr w:type="spellEnd"/>
      <w:r>
        <w:rPr>
          <w:rFonts w:ascii="Segoe UI" w:hAnsi="Segoe UI" w:cs="Segoe UI"/>
          <w:spacing w:val="1"/>
        </w:rPr>
        <w:t>.</w:t>
      </w:r>
    </w:p>
    <w:p xmlns:wp14="http://schemas.microsoft.com/office/word/2010/wordml" w:rsidR="0053591A" w:rsidP="0053591A" w:rsidRDefault="0053591A" w14:paraId="19E061E9" wp14:textId="77777777">
      <w:pPr>
        <w:pStyle w:val="my-2"/>
        <w:numPr>
          <w:ilvl w:val="0"/>
          <w:numId w:val="2"/>
        </w:numPr>
        <w:pBdr>
          <w:top w:val="single" w:color="auto" w:sz="2" w:space="0"/>
          <w:left w:val="single" w:color="auto" w:sz="2" w:space="0"/>
          <w:bottom w:val="single" w:color="auto" w:sz="2" w:space="0"/>
          <w:right w:val="single" w:color="auto" w:sz="2" w:space="0"/>
        </w:pBdr>
        <w:ind w:left="0"/>
        <w:rPr>
          <w:rFonts w:ascii="Segoe UI" w:hAnsi="Segoe UI" w:cs="Segoe UI"/>
          <w:spacing w:val="1"/>
        </w:rPr>
      </w:pPr>
      <w:r>
        <w:rPr>
          <w:rFonts w:ascii="Segoe UI" w:hAnsi="Segoe UI" w:cs="Segoe UI"/>
          <w:spacing w:val="1"/>
        </w:rPr>
        <w:t>Direitos humanos, com ênfase em combate ao trabalho infantil, trabalho escravo, promoção da diversidade e inclusão, liberdade sindical e expressão.</w:t>
      </w:r>
    </w:p>
    <w:p xmlns:wp14="http://schemas.microsoft.com/office/word/2010/wordml" w:rsidR="0053591A" w:rsidP="0053591A" w:rsidRDefault="0053591A" w14:paraId="641463B1" wp14:textId="77777777">
      <w:pPr>
        <w:pStyle w:val="my-2"/>
        <w:numPr>
          <w:ilvl w:val="0"/>
          <w:numId w:val="2"/>
        </w:numPr>
        <w:pBdr>
          <w:top w:val="single" w:color="auto" w:sz="2" w:space="0"/>
          <w:left w:val="single" w:color="auto" w:sz="2" w:space="0"/>
          <w:bottom w:val="single" w:color="auto" w:sz="2" w:space="0"/>
          <w:right w:val="single" w:color="auto" w:sz="2" w:space="0"/>
        </w:pBdr>
        <w:ind w:left="0"/>
        <w:rPr>
          <w:rFonts w:ascii="Segoe UI" w:hAnsi="Segoe UI" w:cs="Segoe UI"/>
          <w:spacing w:val="1"/>
        </w:rPr>
      </w:pPr>
      <w:r>
        <w:rPr>
          <w:rFonts w:ascii="Segoe UI" w:hAnsi="Segoe UI" w:cs="Segoe UI"/>
          <w:spacing w:val="1"/>
        </w:rPr>
        <w:t>Condições dignas e justas de trabalho, com cumprimento da legislação trabalhista e promoção da saúde e segurança ocupacional.</w:t>
      </w:r>
    </w:p>
    <w:p xmlns:wp14="http://schemas.microsoft.com/office/word/2010/wordml" w:rsidR="0053591A" w:rsidP="0053591A" w:rsidRDefault="0053591A" w14:paraId="3444EC76" wp14:textId="77777777">
      <w:pPr>
        <w:pStyle w:val="my-2"/>
        <w:numPr>
          <w:ilvl w:val="0"/>
          <w:numId w:val="2"/>
        </w:numPr>
        <w:pBdr>
          <w:top w:val="single" w:color="auto" w:sz="2" w:space="0"/>
          <w:left w:val="single" w:color="auto" w:sz="2" w:space="0"/>
          <w:bottom w:val="single" w:color="auto" w:sz="2" w:space="0"/>
          <w:right w:val="single" w:color="auto" w:sz="2" w:space="0"/>
        </w:pBdr>
        <w:ind w:left="0"/>
        <w:rPr>
          <w:rFonts w:ascii="Segoe UI" w:hAnsi="Segoe UI" w:cs="Segoe UI"/>
          <w:spacing w:val="1"/>
        </w:rPr>
      </w:pPr>
      <w:r>
        <w:rPr>
          <w:rFonts w:ascii="Segoe UI" w:hAnsi="Segoe UI" w:cs="Segoe UI"/>
          <w:spacing w:val="1"/>
        </w:rPr>
        <w:t>Responsabilidade socioambiental, incluindo atendimento às normas ambientais, uso racional de recursos, proteção da biodiversidade e bem-estar animal.</w:t>
      </w:r>
    </w:p>
    <w:p xmlns:wp14="http://schemas.microsoft.com/office/word/2010/wordml" w:rsidR="0053591A" w:rsidP="0053591A" w:rsidRDefault="0053591A" w14:paraId="601E5309" wp14:textId="77777777">
      <w:pPr>
        <w:pStyle w:val="my-2"/>
        <w:numPr>
          <w:ilvl w:val="0"/>
          <w:numId w:val="2"/>
        </w:numPr>
        <w:pBdr>
          <w:top w:val="single" w:color="auto" w:sz="2" w:space="0"/>
          <w:left w:val="single" w:color="auto" w:sz="2" w:space="0"/>
          <w:bottom w:val="single" w:color="auto" w:sz="2" w:space="0"/>
          <w:right w:val="single" w:color="auto" w:sz="2" w:space="0"/>
        </w:pBdr>
        <w:ind w:left="0"/>
        <w:rPr>
          <w:rFonts w:ascii="Segoe UI" w:hAnsi="Segoe UI" w:cs="Segoe UI"/>
          <w:spacing w:val="1"/>
        </w:rPr>
      </w:pPr>
      <w:r>
        <w:rPr>
          <w:rFonts w:ascii="Segoe UI" w:hAnsi="Segoe UI" w:cs="Segoe UI"/>
          <w:spacing w:val="1"/>
        </w:rPr>
        <w:t>Proteção da privacidade e dados pessoais conforme a LGPD, além da confidencialidade das informações comerciais.</w:t>
      </w:r>
    </w:p>
    <w:p xmlns:wp14="http://schemas.microsoft.com/office/word/2010/wordml" w:rsidR="0053591A" w:rsidP="0053591A" w:rsidRDefault="0053591A" w14:paraId="7A9589AF" wp14:textId="77777777">
      <w:pPr>
        <w:pStyle w:val="my-2"/>
        <w:numPr>
          <w:ilvl w:val="0"/>
          <w:numId w:val="2"/>
        </w:numPr>
        <w:pBdr>
          <w:top w:val="single" w:color="auto" w:sz="2" w:space="0"/>
          <w:left w:val="single" w:color="auto" w:sz="2" w:space="0"/>
          <w:bottom w:val="single" w:color="auto" w:sz="2" w:space="0"/>
          <w:right w:val="single" w:color="auto" w:sz="2" w:space="0"/>
        </w:pBdr>
        <w:ind w:left="0"/>
        <w:rPr>
          <w:rFonts w:ascii="Segoe UI" w:hAnsi="Segoe UI" w:cs="Segoe UI"/>
          <w:spacing w:val="1"/>
        </w:rPr>
      </w:pPr>
      <w:r>
        <w:rPr>
          <w:rFonts w:ascii="Segoe UI" w:hAnsi="Segoe UI" w:cs="Segoe UI"/>
          <w:spacing w:val="1"/>
        </w:rPr>
        <w:t>Regras claras sobre brindes, presentes e interações com o poder público.</w:t>
      </w:r>
    </w:p>
    <w:p xmlns:wp14="http://schemas.microsoft.com/office/word/2010/wordml" w:rsidRPr="0053591A" w:rsidR="0053591A" w:rsidP="0053591A" w:rsidRDefault="0053591A" w14:paraId="36EBFBA4" wp14:textId="77777777">
      <w:pPr>
        <w:pStyle w:val="my-2"/>
        <w:numPr>
          <w:ilvl w:val="0"/>
          <w:numId w:val="2"/>
        </w:numPr>
        <w:pBdr>
          <w:top w:val="single" w:color="auto" w:sz="2" w:space="0"/>
          <w:left w:val="single" w:color="auto" w:sz="2" w:space="0"/>
          <w:bottom w:val="single" w:color="auto" w:sz="2" w:space="0"/>
          <w:right w:val="single" w:color="auto" w:sz="2" w:space="0"/>
        </w:pBdr>
        <w:ind w:left="0"/>
        <w:rPr>
          <w:rFonts w:ascii="Segoe UI" w:hAnsi="Segoe UI" w:cs="Segoe UI"/>
          <w:spacing w:val="1"/>
        </w:rPr>
      </w:pPr>
      <w:r>
        <w:rPr>
          <w:rFonts w:ascii="Segoe UI" w:hAnsi="Segoe UI" w:cs="Segoe UI"/>
          <w:spacing w:val="1"/>
        </w:rPr>
        <w:t>Monitoramento e auditoria dos parceiros para garantir o cumprimento do código, com possibilidade de rescisão contratual em caso de violações.</w:t>
      </w:r>
    </w:p>
    <w:p xmlns:wp14="http://schemas.microsoft.com/office/word/2010/wordml" w:rsidR="0053591A" w:rsidP="0053591A" w:rsidRDefault="0053591A" w14:paraId="15F59E9C" wp14:textId="77777777">
      <w:pPr>
        <w:pStyle w:val="PargrafodaLista"/>
      </w:pPr>
      <w:hyperlink w:history="1" r:id="rId7">
        <w:proofErr w:type="spellStart"/>
        <w:r>
          <w:rPr>
            <w:rStyle w:val="Hyperlink"/>
          </w:rPr>
          <w:t>Autodeclaração</w:t>
        </w:r>
        <w:proofErr w:type="spellEnd"/>
        <w:r>
          <w:rPr>
            <w:rStyle w:val="Hyperlink"/>
          </w:rPr>
          <w:t xml:space="preserve"> - Conflito de Interesses | </w:t>
        </w:r>
        <w:proofErr w:type="spellStart"/>
        <w:r>
          <w:rPr>
            <w:rStyle w:val="Hyperlink"/>
          </w:rPr>
          <w:t>Conflict</w:t>
        </w:r>
        <w:proofErr w:type="spellEnd"/>
        <w:r>
          <w:rPr>
            <w:rStyle w:val="Hyperlink"/>
          </w:rPr>
          <w:t xml:space="preserve"> </w:t>
        </w:r>
        <w:proofErr w:type="spellStart"/>
        <w:r>
          <w:rPr>
            <w:rStyle w:val="Hyperlink"/>
          </w:rPr>
          <w:t>of</w:t>
        </w:r>
        <w:proofErr w:type="spellEnd"/>
        <w:r>
          <w:rPr>
            <w:rStyle w:val="Hyperlink"/>
          </w:rPr>
          <w:t xml:space="preserve"> </w:t>
        </w:r>
        <w:proofErr w:type="spellStart"/>
        <w:r>
          <w:rPr>
            <w:rStyle w:val="Hyperlink"/>
          </w:rPr>
          <w:t>Interests</w:t>
        </w:r>
        <w:proofErr w:type="spellEnd"/>
      </w:hyperlink>
    </w:p>
    <w:p xmlns:wp14="http://schemas.microsoft.com/office/word/2010/wordml" w:rsidR="008E5898" w:rsidP="6C679BE4" w:rsidRDefault="0053591A" w14:paraId="37F3422B" wp14:noSpellErr="1" wp14:textId="154740BF">
      <w:pPr>
        <w:pStyle w:val="Normal"/>
      </w:pPr>
      <w:r w:rsidR="0053591A">
        <w:rPr/>
        <w:t xml:space="preserve">Os formulários são uma prática concreta do que a empresa diz ser. </w:t>
      </w:r>
    </w:p>
    <w:p xmlns:wp14="http://schemas.microsoft.com/office/word/2010/wordml" w:rsidR="008E5898" w:rsidRDefault="008E5898" w14:paraId="0D0B940D" wp14:textId="77777777"/>
    <w:p xmlns:wp14="http://schemas.microsoft.com/office/word/2010/wordml" w:rsidR="008E5898" w:rsidRDefault="008E5898" w14:paraId="0E27B00A" wp14:textId="77777777"/>
    <w:p xmlns:wp14="http://schemas.microsoft.com/office/word/2010/wordml" w:rsidR="008E5898" w:rsidRDefault="008E5898" w14:paraId="60061E4C" wp14:textId="77777777" wp14:noSpellErr="1"/>
    <w:p xmlns:wp14="http://schemas.microsoft.com/office/word/2010/wordml" w:rsidR="008E5898" w:rsidRDefault="008E5898" w14:paraId="14556880" wp14:textId="16FDFB9C"/>
    <w:p xmlns:wp14="http://schemas.microsoft.com/office/word/2010/wordml" w:rsidR="008E5898" w:rsidRDefault="008E5898" w14:paraId="2DE67C67" wp14:textId="19260F71"/>
    <w:p xmlns:wp14="http://schemas.microsoft.com/office/word/2010/wordml" w:rsidR="008E5898" w:rsidRDefault="008E5898" w14:paraId="564B1C55" wp14:textId="640821A7"/>
    <w:p xmlns:wp14="http://schemas.microsoft.com/office/word/2010/wordml" w:rsidR="008E5898" w:rsidRDefault="008E5898" w14:paraId="36E1A505" wp14:textId="5DBA6930"/>
    <w:p xmlns:wp14="http://schemas.microsoft.com/office/word/2010/wordml" w:rsidR="008E5898" w:rsidRDefault="008E5898" w14:paraId="495D87D5" wp14:textId="1DDF0CF2"/>
    <w:p xmlns:wp14="http://schemas.microsoft.com/office/word/2010/wordml" w:rsidR="008E5898" w:rsidRDefault="008E5898" w14:paraId="2E1461E5" wp14:textId="6E6CD174"/>
    <w:p xmlns:wp14="http://schemas.microsoft.com/office/word/2010/wordml" w:rsidR="008E5898" w:rsidRDefault="008E5898" w14:paraId="72189AF7" wp14:textId="68077E49"/>
    <w:p xmlns:wp14="http://schemas.microsoft.com/office/word/2010/wordml" w:rsidR="008E5898" w:rsidRDefault="008E5898" w14:paraId="24FDC987" wp14:textId="0C130E77"/>
    <w:p xmlns:wp14="http://schemas.microsoft.com/office/word/2010/wordml" w:rsidR="008E5898" w:rsidRDefault="008E5898" w14:paraId="396C569E" wp14:textId="2373F52F"/>
    <w:p xmlns:wp14="http://schemas.microsoft.com/office/word/2010/wordml" w:rsidR="008E5898" w:rsidRDefault="008E5898" w14:paraId="092CC867" wp14:textId="65186D45"/>
    <w:p xmlns:wp14="http://schemas.microsoft.com/office/word/2010/wordml" w:rsidR="008E5898" w:rsidRDefault="008E5898" w14:paraId="0E84CA1D" wp14:textId="71F314BA"/>
    <w:p xmlns:wp14="http://schemas.microsoft.com/office/word/2010/wordml" w:rsidR="008E5898" w:rsidRDefault="008E5898" w14:paraId="6CC6CA48" wp14:textId="7E5B55D1"/>
    <w:p xmlns:wp14="http://schemas.microsoft.com/office/word/2010/wordml" w:rsidR="008E5898" w:rsidRDefault="008E5898" w14:paraId="51E83314" wp14:textId="5FBB4A16"/>
    <w:p xmlns:wp14="http://schemas.microsoft.com/office/word/2010/wordml" w:rsidR="008E5898" w:rsidRDefault="008E5898" w14:paraId="6644AFDA" wp14:textId="54F21834"/>
    <w:p xmlns:wp14="http://schemas.microsoft.com/office/word/2010/wordml" w:rsidR="008E5898" w:rsidP="6C679BE4" w:rsidRDefault="008E5898" w14:paraId="638AB767" wp14:textId="0994B31D">
      <w:pPr>
        <w:pStyle w:val="Normal"/>
      </w:pPr>
      <w:r w:rsidR="02720485">
        <w:drawing>
          <wp:inline xmlns:wp14="http://schemas.microsoft.com/office/word/2010/wordprocessingDrawing" wp14:editId="5E256AFD" wp14:anchorId="3A51AC3F">
            <wp:extent cx="5400675" cy="3609975"/>
            <wp:effectExtent l="0" t="0" r="0" b="0"/>
            <wp:docPr id="503012056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503012056" name=""/>
                    <pic:cNvPicPr/>
                  </pic:nvPicPr>
                  <pic:blipFill>
                    <a:blip xmlns:r="http://schemas.openxmlformats.org/officeDocument/2006/relationships" r:embed="rId199878948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8E5898" w:rsidP="6C679BE4" w:rsidRDefault="008E5898" w14:paraId="28373696" wp14:textId="04FA1AF6">
      <w:pPr>
        <w:pStyle w:val="Normal"/>
      </w:pPr>
    </w:p>
    <w:p xmlns:wp14="http://schemas.microsoft.com/office/word/2010/wordml" w:rsidR="008E5898" w:rsidP="6C679BE4" w:rsidRDefault="008E5898" w14:paraId="44EAFD9C" wp14:textId="38E36986">
      <w:pPr>
        <w:pStyle w:val="Normal"/>
      </w:pPr>
    </w:p>
    <w:p xmlns:wp14="http://schemas.microsoft.com/office/word/2010/wordml" w:rsidR="008E5898" w:rsidP="6C679BE4" w:rsidRDefault="008E5898" w14:paraId="4B94D5A5" wp14:textId="521D346F">
      <w:pPr>
        <w:pStyle w:val="Normal"/>
      </w:pPr>
      <w:r w:rsidR="02720485">
        <w:drawing>
          <wp:inline xmlns:wp14="http://schemas.microsoft.com/office/word/2010/wordprocessingDrawing" wp14:editId="558B3C27" wp14:anchorId="6743A60B">
            <wp:extent cx="5400675" cy="3190875"/>
            <wp:effectExtent l="0" t="0" r="0" b="0"/>
            <wp:docPr id="485841985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485841985" name=""/>
                    <pic:cNvPicPr/>
                  </pic:nvPicPr>
                  <pic:blipFill>
                    <a:blip xmlns:r="http://schemas.openxmlformats.org/officeDocument/2006/relationships" r:embed="rId18425632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8E5898" w:rsidP="6C679BE4" w:rsidRDefault="008E5898" w14:paraId="27966BE6" wp14:textId="0AA7DB19">
      <w:pPr>
        <w:pStyle w:val="Normal"/>
      </w:pPr>
      <w:r w:rsidR="02720485">
        <w:drawing>
          <wp:inline xmlns:wp14="http://schemas.microsoft.com/office/word/2010/wordprocessingDrawing" wp14:editId="378457A6" wp14:anchorId="46ADFB03">
            <wp:extent cx="5400675" cy="3190875"/>
            <wp:effectExtent l="0" t="0" r="0" b="0"/>
            <wp:docPr id="143698947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43698947" name=""/>
                    <pic:cNvPicPr/>
                  </pic:nvPicPr>
                  <pic:blipFill>
                    <a:blip xmlns:r="http://schemas.openxmlformats.org/officeDocument/2006/relationships" r:embed="rId144697304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8E5898" w:rsidP="6C679BE4" w:rsidRDefault="008E5898" w14:paraId="168EAEC6" wp14:textId="58618187">
      <w:pPr>
        <w:pStyle w:val="Normal"/>
      </w:pPr>
      <w:r w:rsidR="48D90DDC">
        <w:drawing>
          <wp:inline xmlns:wp14="http://schemas.microsoft.com/office/word/2010/wordprocessingDrawing" wp14:editId="1709A496" wp14:anchorId="2193F97A">
            <wp:extent cx="5400675" cy="3867150"/>
            <wp:effectExtent l="0" t="0" r="0" b="0"/>
            <wp:docPr id="1839869061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839869061" name=""/>
                    <pic:cNvPicPr/>
                  </pic:nvPicPr>
                  <pic:blipFill>
                    <a:blip xmlns:r="http://schemas.openxmlformats.org/officeDocument/2006/relationships" r:embed="rId212422497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8E5898" w:rsidP="6C679BE4" w:rsidRDefault="008E5898" w14:paraId="72E77A44" wp14:textId="49060B9F">
      <w:pPr>
        <w:pStyle w:val="Normal"/>
      </w:pPr>
      <w:r w:rsidRPr="6C679BE4" w:rsidR="48D90DDC">
        <w:rPr>
          <w:rFonts w:ascii="Calibri" w:hAnsi="Calibri" w:eastAsia="Calibri" w:cs="Calibri"/>
          <w:noProof w:val="0"/>
          <w:sz w:val="22"/>
          <w:szCs w:val="22"/>
          <w:lang w:val="pt-BR"/>
        </w:rPr>
        <w:t>Avaliar % de homens e mulheres (não tem pessoas negras e poucas pessoas mais velhas, não tem imagem de deficientes.</w:t>
      </w:r>
    </w:p>
    <w:p xmlns:wp14="http://schemas.microsoft.com/office/word/2010/wordml" w:rsidR="008E5898" w:rsidP="6C679BE4" w:rsidRDefault="008E5898" w14:paraId="75159464" wp14:textId="01CB255A">
      <w:pPr>
        <w:pStyle w:val="Normal"/>
      </w:pPr>
      <w:r w:rsidRPr="6C679BE4" w:rsidR="48D90DDC">
        <w:rPr>
          <w:rFonts w:ascii="Calibri" w:hAnsi="Calibri" w:eastAsia="Calibri" w:cs="Calibri"/>
          <w:noProof w:val="0"/>
          <w:sz w:val="22"/>
          <w:szCs w:val="22"/>
          <w:lang w:val="pt-BR"/>
        </w:rPr>
        <w:t>novo escritório da Unidade São Paulo na Torre Jequitibá, no empreendimento Parque da Cidade - Morumbi.</w:t>
      </w:r>
    </w:p>
    <w:p xmlns:wp14="http://schemas.microsoft.com/office/word/2010/wordml" w:rsidR="008E5898" w:rsidP="6C679BE4" w:rsidRDefault="008E5898" w14:paraId="4A84794D" wp14:textId="56AE45E7">
      <w:pPr>
        <w:pStyle w:val="Normal"/>
      </w:pPr>
      <w:r w:rsidR="08B2574F">
        <w:drawing>
          <wp:inline xmlns:wp14="http://schemas.microsoft.com/office/word/2010/wordprocessingDrawing" wp14:editId="43A9BE65" wp14:anchorId="043128CA">
            <wp:extent cx="5400675" cy="3971925"/>
            <wp:effectExtent l="0" t="0" r="0" b="0"/>
            <wp:docPr id="297570957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97570957" name=""/>
                    <pic:cNvPicPr/>
                  </pic:nvPicPr>
                  <pic:blipFill>
                    <a:blip xmlns:r="http://schemas.openxmlformats.org/officeDocument/2006/relationships" r:embed="rId895619602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97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8E5898" w:rsidP="6C679BE4" w:rsidRDefault="008E5898" w14:paraId="3BA2446A" wp14:textId="29445897">
      <w:pPr>
        <w:pStyle w:val="Normal"/>
      </w:pPr>
      <w:r w:rsidR="08B2574F">
        <w:drawing>
          <wp:inline xmlns:wp14="http://schemas.microsoft.com/office/word/2010/wordprocessingDrawing" wp14:editId="709F0028" wp14:anchorId="2B3CFF71">
            <wp:extent cx="2886075" cy="2381250"/>
            <wp:effectExtent l="0" t="0" r="0" b="0"/>
            <wp:docPr id="1872739039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872739039" name=""/>
                    <pic:cNvPicPr/>
                  </pic:nvPicPr>
                  <pic:blipFill>
                    <a:blip xmlns:r="http://schemas.openxmlformats.org/officeDocument/2006/relationships" r:embed="rId127193348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6075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8E5898" w:rsidP="6C679BE4" w:rsidRDefault="008E5898" w14:paraId="595A222B" wp14:textId="51878E0A">
      <w:pPr>
        <w:pStyle w:val="Normal"/>
      </w:pPr>
      <w:r w:rsidR="08B2574F">
        <w:drawing>
          <wp:inline xmlns:wp14="http://schemas.microsoft.com/office/word/2010/wordprocessingDrawing" wp14:editId="4DE76BD9" wp14:anchorId="40CF7C32">
            <wp:extent cx="4295775" cy="3619500"/>
            <wp:effectExtent l="0" t="0" r="0" b="0"/>
            <wp:docPr id="1241993872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241993872" name=""/>
                    <pic:cNvPicPr/>
                  </pic:nvPicPr>
                  <pic:blipFill>
                    <a:blip xmlns:r="http://schemas.openxmlformats.org/officeDocument/2006/relationships" r:embed="rId41196065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5775" cy="361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8E5898" w:rsidP="6C679BE4" w:rsidRDefault="008E5898" w14:paraId="79D8E137" wp14:textId="066E1478">
      <w:pPr>
        <w:pStyle w:val="Normal"/>
      </w:pPr>
      <w:r w:rsidR="08B2574F">
        <w:drawing>
          <wp:inline xmlns:wp14="http://schemas.microsoft.com/office/word/2010/wordprocessingDrawing" wp14:editId="1781ABEA" wp14:anchorId="56C8FD34">
            <wp:extent cx="5400675" cy="3181350"/>
            <wp:effectExtent l="0" t="0" r="0" b="0"/>
            <wp:docPr id="1451741128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451741128" name=""/>
                    <pic:cNvPicPr/>
                  </pic:nvPicPr>
                  <pic:blipFill>
                    <a:blip xmlns:r="http://schemas.openxmlformats.org/officeDocument/2006/relationships" r:embed="rId191979168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8E5898" w:rsidP="6C679BE4" w:rsidRDefault="008E5898" w14:paraId="4F99F104" wp14:textId="14304EC3">
      <w:pPr>
        <w:pStyle w:val="Normal"/>
      </w:pPr>
      <w:r w:rsidR="08B2574F">
        <w:rPr/>
        <w:t>Localização Videira (SC)</w:t>
      </w:r>
    </w:p>
    <w:p xmlns:wp14="http://schemas.microsoft.com/office/word/2010/wordml" w:rsidR="008E5898" w:rsidP="6C679BE4" w:rsidRDefault="008E5898" w14:paraId="2B21F7A5" wp14:textId="3B00C909">
      <w:pPr>
        <w:pStyle w:val="Normal"/>
      </w:pPr>
    </w:p>
    <w:p xmlns:wp14="http://schemas.microsoft.com/office/word/2010/wordml" w:rsidR="008E5898" w:rsidP="6C679BE4" w:rsidRDefault="008E5898" w14:paraId="508F6440" wp14:textId="08C14A39">
      <w:pPr>
        <w:pStyle w:val="Normal"/>
      </w:pPr>
      <w:r w:rsidR="799CD313">
        <w:rPr/>
        <w:t xml:space="preserve">Comentários dos </w:t>
      </w:r>
      <w:r w:rsidR="799CD313">
        <w:rPr/>
        <w:t>funcionarios</w:t>
      </w:r>
      <w:r w:rsidR="799CD313">
        <w:rPr/>
        <w:t xml:space="preserve"> – Glasdoor</w:t>
      </w:r>
    </w:p>
    <w:p xmlns:wp14="http://schemas.microsoft.com/office/word/2010/wordml" w:rsidR="008E5898" w:rsidP="6C679BE4" w:rsidRDefault="008E5898" w14:paraId="2F09A06D" wp14:textId="2EF0F093">
      <w:pPr>
        <w:pStyle w:val="Normal"/>
      </w:pPr>
      <w:r w:rsidR="799CD313">
        <w:drawing>
          <wp:inline xmlns:wp14="http://schemas.microsoft.com/office/word/2010/wordprocessingDrawing" wp14:editId="58E3AA79" wp14:anchorId="0D9D9510">
            <wp:extent cx="5400675" cy="3028950"/>
            <wp:effectExtent l="0" t="0" r="0" b="0"/>
            <wp:docPr id="1413715962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413715962" name=""/>
                    <pic:cNvPicPr/>
                  </pic:nvPicPr>
                  <pic:blipFill>
                    <a:blip xmlns:r="http://schemas.openxmlformats.org/officeDocument/2006/relationships" r:embed="rId24864158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8E5898" w:rsidP="6C679BE4" w:rsidRDefault="008E5898" w14:paraId="4F1AF032" wp14:textId="2A65D4A7">
      <w:pPr>
        <w:pStyle w:val="Normal"/>
      </w:pPr>
      <w:r w:rsidR="799CD313">
        <w:drawing>
          <wp:inline xmlns:wp14="http://schemas.microsoft.com/office/word/2010/wordprocessingDrawing" wp14:editId="36C6B955" wp14:anchorId="40616197">
            <wp:extent cx="5400675" cy="1333500"/>
            <wp:effectExtent l="0" t="0" r="0" b="0"/>
            <wp:docPr id="209070154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09070154" name=""/>
                    <pic:cNvPicPr/>
                  </pic:nvPicPr>
                  <pic:blipFill>
                    <a:blip xmlns:r="http://schemas.openxmlformats.org/officeDocument/2006/relationships" r:embed="rId809491135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8E5898" w:rsidP="6C679BE4" w:rsidRDefault="008E5898" w14:paraId="21EBB34C" wp14:textId="39072257">
      <w:pPr>
        <w:pStyle w:val="Normal"/>
      </w:pPr>
      <w:r w:rsidR="799CD313">
        <w:drawing>
          <wp:inline xmlns:wp14="http://schemas.microsoft.com/office/word/2010/wordprocessingDrawing" wp14:editId="06394773" wp14:anchorId="7EB18B07">
            <wp:extent cx="5400675" cy="1476375"/>
            <wp:effectExtent l="0" t="0" r="0" b="0"/>
            <wp:docPr id="1024119335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024119335" name=""/>
                    <pic:cNvPicPr/>
                  </pic:nvPicPr>
                  <pic:blipFill>
                    <a:blip xmlns:r="http://schemas.openxmlformats.org/officeDocument/2006/relationships" r:embed="rId1463716611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8E5898" w:rsidP="6C679BE4" w:rsidRDefault="008E5898" w14:paraId="61678A3F" wp14:textId="3DAA6091">
      <w:pPr>
        <w:pStyle w:val="Normal"/>
      </w:pPr>
      <w:r w:rsidR="799CD313">
        <w:drawing>
          <wp:inline xmlns:wp14="http://schemas.microsoft.com/office/word/2010/wordprocessingDrawing" wp14:editId="0995B927" wp14:anchorId="263C1565">
            <wp:extent cx="5400675" cy="2876550"/>
            <wp:effectExtent l="0" t="0" r="0" b="0"/>
            <wp:docPr id="1520583915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520583915" name=""/>
                    <pic:cNvPicPr/>
                  </pic:nvPicPr>
                  <pic:blipFill>
                    <a:blip xmlns:r="http://schemas.openxmlformats.org/officeDocument/2006/relationships" r:embed="rId214671322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8E5898" w:rsidP="6C679BE4" w:rsidRDefault="008E5898" w14:paraId="7AD47F1A" wp14:textId="2E1D7EB4">
      <w:pPr>
        <w:pStyle w:val="Normal"/>
      </w:pPr>
      <w:r w:rsidR="799CD313">
        <w:drawing>
          <wp:inline xmlns:wp14="http://schemas.microsoft.com/office/word/2010/wordprocessingDrawing" wp14:editId="346CC1DF" wp14:anchorId="78009722">
            <wp:extent cx="5400675" cy="1457325"/>
            <wp:effectExtent l="0" t="0" r="0" b="0"/>
            <wp:docPr id="928142503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928142503" name=""/>
                    <pic:cNvPicPr/>
                  </pic:nvPicPr>
                  <pic:blipFill>
                    <a:blip xmlns:r="http://schemas.openxmlformats.org/officeDocument/2006/relationships" r:embed="rId601204534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8E5898" w:rsidP="6C679BE4" w:rsidRDefault="008E5898" w14:paraId="3DEEC669" wp14:textId="697587BC">
      <w:pPr>
        <w:pStyle w:val="Normal"/>
      </w:pPr>
      <w:r w:rsidR="799CD313">
        <w:drawing>
          <wp:inline xmlns:wp14="http://schemas.microsoft.com/office/word/2010/wordprocessingDrawing" wp14:editId="626465EA" wp14:anchorId="70F414E1">
            <wp:extent cx="5400675" cy="1800225"/>
            <wp:effectExtent l="0" t="0" r="0" b="0"/>
            <wp:docPr id="1724879642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724879642" name=""/>
                    <pic:cNvPicPr/>
                  </pic:nvPicPr>
                  <pic:blipFill>
                    <a:blip xmlns:r="http://schemas.openxmlformats.org/officeDocument/2006/relationships" r:embed="rId159300710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8E5898" w:rsidP="6C679BE4" w:rsidRDefault="008E5898" w14:paraId="19A28F92" wp14:textId="3578F98D">
      <w:pPr>
        <w:pStyle w:val="Normal"/>
      </w:pPr>
      <w:r w:rsidR="4600EF18">
        <w:drawing>
          <wp:inline xmlns:wp14="http://schemas.microsoft.com/office/word/2010/wordprocessingDrawing" wp14:editId="2572788A" wp14:anchorId="7FB82DD8">
            <wp:extent cx="5400675" cy="1724025"/>
            <wp:effectExtent l="0" t="0" r="0" b="0"/>
            <wp:docPr id="1226867571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226867571" name=""/>
                    <pic:cNvPicPr/>
                  </pic:nvPicPr>
                  <pic:blipFill>
                    <a:blip xmlns:r="http://schemas.openxmlformats.org/officeDocument/2006/relationships" r:embed="rId1048475277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8E5898" w:rsidP="6C679BE4" w:rsidRDefault="008E5898" w14:paraId="29EDCB11" wp14:textId="760793B5">
      <w:pPr>
        <w:pStyle w:val="Normal"/>
      </w:pPr>
    </w:p>
    <w:p xmlns:wp14="http://schemas.microsoft.com/office/word/2010/wordml" w:rsidR="008E5898" w:rsidP="6C679BE4" w:rsidRDefault="008E5898" w14:paraId="393720AC" wp14:textId="239925E9">
      <w:pPr>
        <w:pStyle w:val="Normal"/>
      </w:pPr>
      <w:r w:rsidR="4600EF18">
        <w:drawing>
          <wp:inline xmlns:wp14="http://schemas.microsoft.com/office/word/2010/wordprocessingDrawing" wp14:editId="08C10EAE" wp14:anchorId="36000DAE">
            <wp:extent cx="5400675" cy="1285875"/>
            <wp:effectExtent l="0" t="0" r="0" b="0"/>
            <wp:docPr id="2038980716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038980716" name=""/>
                    <pic:cNvPicPr/>
                  </pic:nvPicPr>
                  <pic:blipFill>
                    <a:blip xmlns:r="http://schemas.openxmlformats.org/officeDocument/2006/relationships" r:embed="rId901029979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R="008E5898" w:rsidP="6C679BE4" w:rsidRDefault="008E5898" w14:paraId="3656B9AB" wp14:textId="72F75BE6">
      <w:pPr>
        <w:pStyle w:val="Normal"/>
      </w:pPr>
      <w:r w:rsidR="47E6C260">
        <w:drawing>
          <wp:inline xmlns:wp14="http://schemas.microsoft.com/office/word/2010/wordprocessingDrawing" wp14:editId="1D74111C" wp14:anchorId="50B14FFE">
            <wp:extent cx="5400675" cy="1704975"/>
            <wp:effectExtent l="0" t="0" r="0" b="0"/>
            <wp:docPr id="1870719042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870719042" name=""/>
                    <pic:cNvPicPr/>
                  </pic:nvPicPr>
                  <pic:blipFill>
                    <a:blip xmlns:r="http://schemas.openxmlformats.org/officeDocument/2006/relationships" r:embed="rId1806194326">
                      <a:extLst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7E6C260" w:rsidP="6C679BE4" w:rsidRDefault="47E6C260" w14:paraId="04360CEC" w14:textId="7670DEEE">
      <w:pPr>
        <w:pStyle w:val="Normal"/>
        <w:rPr>
          <w:rFonts w:ascii="Calibri" w:hAnsi="Calibri" w:eastAsia="Calibri" w:cs="Calibri"/>
          <w:noProof w:val="0"/>
          <w:sz w:val="22"/>
          <w:szCs w:val="22"/>
          <w:lang w:val="pt-BR"/>
        </w:rPr>
      </w:pPr>
      <w:hyperlink r:id="R5a06ff51b73e4a81">
        <w:r w:rsidRPr="6C679BE4" w:rsidR="47E6C260">
          <w:rPr>
            <w:rStyle w:val="Hyperlink"/>
            <w:rFonts w:ascii="Calibri" w:hAnsi="Calibri" w:eastAsia="Calibri" w:cs="Calibri"/>
            <w:noProof w:val="0"/>
            <w:sz w:val="22"/>
            <w:szCs w:val="22"/>
            <w:lang w:val="pt-BR"/>
          </w:rPr>
          <w:t>BRF BRASIL - Avaliações e Opiniões dos seus funcionários | Infojobs</w:t>
        </w:r>
      </w:hyperlink>
    </w:p>
    <w:p w:rsidR="6C679BE4" w:rsidP="6C679BE4" w:rsidRDefault="6C679BE4" w14:paraId="59220CA6" w14:textId="6EA34189">
      <w:pPr>
        <w:pStyle w:val="Normal"/>
        <w:rPr>
          <w:rFonts w:ascii="Calibri" w:hAnsi="Calibri" w:eastAsia="Calibri" w:cs="Calibri"/>
          <w:noProof w:val="0"/>
          <w:sz w:val="22"/>
          <w:szCs w:val="22"/>
          <w:lang w:val="pt-BR"/>
        </w:rPr>
      </w:pPr>
    </w:p>
    <w:p xmlns:wp14="http://schemas.microsoft.com/office/word/2010/wordml" w:rsidR="008E5898" w:rsidRDefault="008E5898" w14:paraId="45FB0818" wp14:textId="77777777"/>
    <w:p xmlns:wp14="http://schemas.microsoft.com/office/word/2010/wordml" w:rsidR="008E5898" w:rsidRDefault="008E5898" w14:paraId="049F31CB" wp14:textId="77777777"/>
    <w:p xmlns:wp14="http://schemas.microsoft.com/office/word/2010/wordml" w:rsidR="008E5898" w:rsidRDefault="008E5898" w14:paraId="53128261" wp14:textId="77777777"/>
    <w:p xmlns:wp14="http://schemas.microsoft.com/office/word/2010/wordml" w:rsidR="008E5898" w:rsidRDefault="008E5898" w14:paraId="62486C05" wp14:textId="77777777"/>
    <w:p xmlns:wp14="http://schemas.microsoft.com/office/word/2010/wordml" w:rsidR="008E5898" w:rsidRDefault="008E5898" w14:paraId="4101652C" wp14:textId="77777777"/>
    <w:p xmlns:wp14="http://schemas.microsoft.com/office/word/2010/wordml" w:rsidR="008E5898" w:rsidRDefault="008E5898" w14:paraId="4B99056E" wp14:textId="77777777"/>
    <w:p xmlns:wp14="http://schemas.microsoft.com/office/word/2010/wordml" w:rsidR="008E5898" w:rsidRDefault="008E5898" w14:paraId="1299C43A" wp14:textId="77777777"/>
    <w:p xmlns:wp14="http://schemas.microsoft.com/office/word/2010/wordml" w:rsidR="008E5898" w:rsidRDefault="008E5898" w14:paraId="4DDBEF00" wp14:textId="77777777"/>
    <w:p xmlns:wp14="http://schemas.microsoft.com/office/word/2010/wordml" w:rsidR="008E5898" w:rsidRDefault="008E5898" w14:paraId="3461D779" wp14:textId="77777777"/>
    <w:p xmlns:wp14="http://schemas.microsoft.com/office/word/2010/wordml" w:rsidR="008E5898" w:rsidP="6C679BE4" w:rsidRDefault="008E5898" w14:paraId="4E6FF589" wp14:noSpellErr="1" wp14:textId="69B3D557">
      <w:pPr>
        <w:pStyle w:val="Normal"/>
      </w:pPr>
      <w:r w:rsidR="008E5898">
        <w:rPr/>
        <w:t>Fontes:</w:t>
      </w:r>
    </w:p>
    <w:p xmlns:wp14="http://schemas.microsoft.com/office/word/2010/wordml" w:rsidR="008E5898" w:rsidRDefault="008E5898" w14:paraId="682D5886" wp14:textId="77777777">
      <w:hyperlink w:history="1" r:id="rId8">
        <w:r>
          <w:rPr>
            <w:rStyle w:val="Hyperlink"/>
          </w:rPr>
          <w:t>Sadia - Institucional</w:t>
        </w:r>
      </w:hyperlink>
      <w:r>
        <w:t xml:space="preserve"> – 31/10 às 21h23</w:t>
      </w:r>
    </w:p>
    <w:p xmlns:wp14="http://schemas.microsoft.com/office/word/2010/wordml" w:rsidR="00690691" w:rsidRDefault="00690691" w14:paraId="7D3441CA" wp14:textId="77777777">
      <w:hyperlink r:id="Rca217e97771144d3">
        <w:r w:rsidRPr="6C679BE4" w:rsidR="00690691">
          <w:rPr>
            <w:rStyle w:val="Hyperlink"/>
          </w:rPr>
          <w:t xml:space="preserve">O que aconteceu com Sadia? Do fundador </w:t>
        </w:r>
        <w:r w:rsidRPr="6C679BE4" w:rsidR="00690691">
          <w:rPr>
            <w:rStyle w:val="Hyperlink"/>
          </w:rPr>
          <w:t>Attilio</w:t>
        </w:r>
        <w:r w:rsidRPr="6C679BE4" w:rsidR="00690691">
          <w:rPr>
            <w:rStyle w:val="Hyperlink"/>
          </w:rPr>
          <w:t xml:space="preserve"> Fontana à queda de um império alimentício brasileiro - Correio de Minas</w:t>
        </w:r>
      </w:hyperlink>
      <w:r w:rsidR="00690691">
        <w:rPr/>
        <w:t xml:space="preserve"> – 31/10 às 21h39</w:t>
      </w:r>
    </w:p>
    <w:p w:rsidR="6C679BE4" w:rsidRDefault="6C679BE4" w14:paraId="5893C952" w14:textId="53C83B91"/>
    <w:p w:rsidR="6C679BE4" w:rsidRDefault="6C679BE4" w14:paraId="723C5E6A" w14:textId="50CF1A96"/>
    <w:p xmlns:wp14="http://schemas.microsoft.com/office/word/2010/wordml" w:rsidR="008E5898" w:rsidRDefault="008E5898" w14:paraId="34CE0A41" wp14:textId="77777777"/>
    <w:sectPr w:rsidR="008E5898">
      <w:pgSz w:w="11906" w:h="16838" w:orient="portrait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8F77774"/>
    <w:multiLevelType w:val="multilevel"/>
    <w:tmpl w:val="F5541C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hint="default" w:ascii="Symbol" w:hAnsi="Symbol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hint="default" w:ascii="Symbol" w:hAnsi="Symbol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hint="default" w:ascii="Symbol" w:hAnsi="Symbol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hint="default" w:ascii="Symbol" w:hAnsi="Symbol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hint="default" w:ascii="Symbol" w:hAnsi="Symbol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hint="default" w:ascii="Symbol" w:hAnsi="Symbol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hint="default" w:ascii="Symbol" w:hAnsi="Symbol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hint="default" w:ascii="Symbol" w:hAnsi="Symbol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hint="default" w:ascii="Symbol" w:hAnsi="Symbol"/>
        <w:sz w:val="20"/>
      </w:rPr>
    </w:lvl>
  </w:abstractNum>
  <w:abstractNum w:abstractNumId="1" w15:restartNumberingAfterBreak="0">
    <w:nsid w:val="19947440"/>
    <w:multiLevelType w:val="hybridMultilevel"/>
    <w:tmpl w:val="172E8CBC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 wp14">
  <w:zoom w:percent="100"/>
  <w:proofState w:spelling="clean" w:grammar="dirty"/>
  <w:trackRevisions w:val="false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E5898"/>
    <w:rsid w:val="001879A0"/>
    <w:rsid w:val="0053591A"/>
    <w:rsid w:val="00690691"/>
    <w:rsid w:val="007652F4"/>
    <w:rsid w:val="0078220C"/>
    <w:rsid w:val="008E5898"/>
    <w:rsid w:val="00F70586"/>
    <w:rsid w:val="02720485"/>
    <w:rsid w:val="08B2574F"/>
    <w:rsid w:val="10001D66"/>
    <w:rsid w:val="194725D5"/>
    <w:rsid w:val="1D5E76DA"/>
    <w:rsid w:val="1D6EB275"/>
    <w:rsid w:val="1E4DCE89"/>
    <w:rsid w:val="28BDD5A4"/>
    <w:rsid w:val="2D2BEE79"/>
    <w:rsid w:val="320F7BE7"/>
    <w:rsid w:val="34CA042F"/>
    <w:rsid w:val="3936D32D"/>
    <w:rsid w:val="400053D9"/>
    <w:rsid w:val="4600EF18"/>
    <w:rsid w:val="463F1E04"/>
    <w:rsid w:val="47E6C260"/>
    <w:rsid w:val="48D90DDC"/>
    <w:rsid w:val="4D3BCD69"/>
    <w:rsid w:val="51A5BC77"/>
    <w:rsid w:val="589DB0D3"/>
    <w:rsid w:val="5B85E832"/>
    <w:rsid w:val="5C9434F1"/>
    <w:rsid w:val="6064BF47"/>
    <w:rsid w:val="65B3A318"/>
    <w:rsid w:val="6997D7F0"/>
    <w:rsid w:val="6C679BE4"/>
    <w:rsid w:val="73ABE94F"/>
    <w:rsid w:val="789D13D7"/>
    <w:rsid w:val="78AC2017"/>
    <w:rsid w:val="78B98A9A"/>
    <w:rsid w:val="799CD313"/>
    <w:rsid w:val="7E249EE2"/>
    <w:rsid w:val="7EA28F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2CAEA1A"/>
  <w15:chartTrackingRefBased/>
  <w15:docId w15:val="{E2E4D39E-C2EE-4541-BC8D-EB0946DD316D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 wp14">
  <w:docDefaults>
    <w:rPrDefault>
      <w:rPr>
        <w:rFonts w:asciiTheme="minorHAnsi" w:hAnsiTheme="minorHAnsi" w:eastAsia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styleId="Normal" w:default="1">
    <w:name w:val="Normal"/>
    <w:qFormat/>
  </w:style>
  <w:style w:type="character" w:styleId="Fontepargpadro" w:default="1">
    <w:name w:val="Default Paragraph Font"/>
    <w:uiPriority w:val="1"/>
    <w:semiHidden/>
    <w:unhideWhenUsed/>
  </w:style>
  <w:style w:type="table" w:styleId="Tabela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Semlista" w:default="1">
    <w:name w:val="No List"/>
    <w:uiPriority w:val="99"/>
    <w:semiHidden/>
    <w:unhideWhenUsed/>
  </w:style>
  <w:style w:type="character" w:styleId="Hyperlink">
    <w:name w:val="Hyperlink"/>
    <w:basedOn w:val="Fontepargpadro"/>
    <w:uiPriority w:val="99"/>
    <w:semiHidden/>
    <w:unhideWhenUsed/>
    <w:rsid w:val="008E5898"/>
    <w:rPr>
      <w:color w:val="0000FF"/>
      <w:u w:val="single"/>
    </w:rPr>
  </w:style>
  <w:style w:type="paragraph" w:styleId="PargrafodaLista">
    <w:name w:val="List Paragraph"/>
    <w:basedOn w:val="Normal"/>
    <w:uiPriority w:val="34"/>
    <w:qFormat/>
    <w:rsid w:val="00690691"/>
    <w:pPr>
      <w:ind w:left="720"/>
      <w:contextualSpacing/>
    </w:pPr>
  </w:style>
  <w:style w:type="paragraph" w:styleId="my-2" w:customStyle="1">
    <w:name w:val="my-2"/>
    <w:basedOn w:val="Normal"/>
    <w:rsid w:val="0053591A"/>
    <w:pPr>
      <w:spacing w:before="100" w:beforeAutospacing="1" w:after="100" w:afterAutospacing="1" w:line="240" w:lineRule="auto"/>
    </w:pPr>
    <w:rPr>
      <w:rFonts w:ascii="Times New Roman" w:hAnsi="Times New Roman" w:eastAsia="Times New Roman" w:cs="Times New Roman"/>
      <w:sz w:val="24"/>
      <w:szCs w:val="24"/>
      <w:lang w:eastAsia="pt-B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06278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hyperlink" Target="https://www.sadia.com.br/sadia/" TargetMode="External" Id="rId8" /><Relationship Type="http://schemas.openxmlformats.org/officeDocument/2006/relationships/settings" Target="settings.xml" Id="rId3" /><Relationship Type="http://schemas.openxmlformats.org/officeDocument/2006/relationships/hyperlink" Target="https://forms.office.com/Pages/ResponsePage.aspx?id=EBeVJ7nr-06kpUjkYIItSyy2bwFpYhhCt2QGU2RCRktUOEVNQVpPQUY4T0RJM0ZaTlA3MTdSVTNTRC4u" TargetMode="External" Id="rId7" /><Relationship Type="http://schemas.openxmlformats.org/officeDocument/2006/relationships/styles" Target="styles.xml" Id="rId2" /><Relationship Type="http://schemas.openxmlformats.org/officeDocument/2006/relationships/numbering" Target="numbering.xml" Id="rId1" /><Relationship Type="http://schemas.openxmlformats.org/officeDocument/2006/relationships/image" Target="media/image2.png" Id="rId6" /><Relationship Type="http://schemas.openxmlformats.org/officeDocument/2006/relationships/theme" Target="theme/theme1.xml" Id="rId11" /><Relationship Type="http://schemas.openxmlformats.org/officeDocument/2006/relationships/image" Target="media/image1.png" Id="rId5" /><Relationship Type="http://schemas.openxmlformats.org/officeDocument/2006/relationships/fontTable" Target="fontTable.xml" Id="rId10" /><Relationship Type="http://schemas.openxmlformats.org/officeDocument/2006/relationships/webSettings" Target="webSettings.xml" Id="rId4" /><Relationship Type="http://schemas.openxmlformats.org/officeDocument/2006/relationships/image" Target="/media/image3.png" Id="rId1998789481" /><Relationship Type="http://schemas.openxmlformats.org/officeDocument/2006/relationships/image" Target="/media/image4.png" Id="rId184256326" /><Relationship Type="http://schemas.openxmlformats.org/officeDocument/2006/relationships/image" Target="/media/image5.png" Id="rId1446973040" /><Relationship Type="http://schemas.openxmlformats.org/officeDocument/2006/relationships/image" Target="/media/image.jpg" Id="rId2124224976" /><Relationship Type="http://schemas.openxmlformats.org/officeDocument/2006/relationships/image" Target="/media/image6.png" Id="rId895619602" /><Relationship Type="http://schemas.openxmlformats.org/officeDocument/2006/relationships/image" Target="/media/image7.png" Id="rId1271933480" /><Relationship Type="http://schemas.openxmlformats.org/officeDocument/2006/relationships/image" Target="/media/image8.png" Id="rId411960659" /><Relationship Type="http://schemas.openxmlformats.org/officeDocument/2006/relationships/image" Target="/media/image9.png" Id="rId1919791685" /><Relationship Type="http://schemas.openxmlformats.org/officeDocument/2006/relationships/image" Target="/media/imagea.png" Id="rId24864158" /><Relationship Type="http://schemas.openxmlformats.org/officeDocument/2006/relationships/image" Target="/media/imageb.png" Id="rId809491135" /><Relationship Type="http://schemas.openxmlformats.org/officeDocument/2006/relationships/image" Target="/media/imagec.png" Id="rId1463716611" /><Relationship Type="http://schemas.openxmlformats.org/officeDocument/2006/relationships/image" Target="/media/imaged.png" Id="rId2146713224" /><Relationship Type="http://schemas.openxmlformats.org/officeDocument/2006/relationships/image" Target="/media/imagee.png" Id="rId601204534" /><Relationship Type="http://schemas.openxmlformats.org/officeDocument/2006/relationships/image" Target="/media/imagef.png" Id="rId159300710" /><Relationship Type="http://schemas.openxmlformats.org/officeDocument/2006/relationships/image" Target="/media/image10.png" Id="rId1048475277" /><Relationship Type="http://schemas.openxmlformats.org/officeDocument/2006/relationships/image" Target="/media/image11.png" Id="rId901029979" /><Relationship Type="http://schemas.openxmlformats.org/officeDocument/2006/relationships/image" Target="/media/image12.png" Id="rId1806194326" /><Relationship Type="http://schemas.openxmlformats.org/officeDocument/2006/relationships/hyperlink" Target="https://www.infojobs.com.br/brf-brasil-foods-sa/availacoes" TargetMode="External" Id="R5a06ff51b73e4a81" /><Relationship Type="http://schemas.openxmlformats.org/officeDocument/2006/relationships/hyperlink" Target="https://correiodeminas.com.br/2025/05/04/o-que-aconteceu-com-sadia-do-fundador-attilio-fontana-a-queda-de-um-imperio-alimenticio-brasileiro/" TargetMode="External" Id="Rca217e97771144d3" /></Relationships>
</file>

<file path=word/theme/theme1.xml><?xml version="1.0" encoding="utf-8"?>
<a:theme xmlns:a="http://schemas.openxmlformats.org/drawingml/2006/main" xmlns:thm15="http://schemas.microsoft.com/office/thememl/2012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</ap:Template>
  <ap:Application>Microsoft Word for the web</ap:Application>
  <ap:DocSecurity>0</ap:DocSecurity>
  <ap:ScaleCrop>false</ap:ScaleCrop>
  <ap:Company>CPS</ap:Company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GIOVANNA ALMEIDA DE CAMPOS</dc:creator>
  <keywords/>
  <dc:description/>
  <lastModifiedBy>GIOVANNA ALMEIDA DE CAMPOS</lastModifiedBy>
  <revision>3</revision>
  <dcterms:created xsi:type="dcterms:W3CDTF">2025-11-01T00:19:00.0000000Z</dcterms:created>
  <dcterms:modified xsi:type="dcterms:W3CDTF">2025-11-01T13:06:42.2312487Z</dcterms:modified>
</coreProperties>
</file>